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E" w:rsidRDefault="008C7D0E">
      <w:pPr>
        <w:pStyle w:val="1"/>
        <w:ind w:firstLine="0"/>
      </w:pPr>
      <w:r>
        <w:t xml:space="preserve">Создание </w:t>
      </w:r>
      <w:proofErr w:type="spellStart"/>
      <w:r>
        <w:t>Веб-узлов</w:t>
      </w:r>
      <w:proofErr w:type="spellEnd"/>
    </w:p>
    <w:p w:rsidR="008C7D0E" w:rsidRDefault="008C7D0E">
      <w:pPr>
        <w:pStyle w:val="a3"/>
      </w:pPr>
      <w:r>
        <w:t>Как можно обмениваться информацией со всеми – понятно. Надо создать собственную веб-с</w:t>
      </w:r>
      <w:r w:rsidR="006E1902">
        <w:t>траницу. Подумайте, какое удовлетворение</w:t>
      </w:r>
      <w:r>
        <w:t xml:space="preserve"> принесут вам наличие </w:t>
      </w:r>
      <w:r w:rsidR="006E1902">
        <w:t xml:space="preserve">собственной </w:t>
      </w:r>
      <w:proofErr w:type="spellStart"/>
      <w:r w:rsidR="006E1902">
        <w:t>веб-страницы</w:t>
      </w:r>
      <w:proofErr w:type="spellEnd"/>
      <w:r w:rsidR="006E1902">
        <w:t xml:space="preserve"> и возможност</w:t>
      </w:r>
      <w:r>
        <w:t xml:space="preserve">ь выразить себя! </w:t>
      </w:r>
    </w:p>
    <w:p w:rsidR="008C7D0E" w:rsidRDefault="008C7D0E">
      <w:r>
        <w:t xml:space="preserve">Одной из важнейших составляющих успеха вашей </w:t>
      </w:r>
      <w:proofErr w:type="spellStart"/>
      <w:r>
        <w:t>В</w:t>
      </w:r>
      <w:r w:rsidR="006E1902">
        <w:t>еб-страницы</w:t>
      </w:r>
      <w:proofErr w:type="spellEnd"/>
      <w:r w:rsidR="006E1902">
        <w:t xml:space="preserve"> является увлеченность темой, кото</w:t>
      </w:r>
      <w:r>
        <w:t xml:space="preserve">рой ваш веб-узел будет посвящен. Посетители узла должны проникнуться чувством, что вы хорошо знаете предмет и готовы поделиться с другими своими знаниями. Главный параметр при оценке Веб-узла Серебряной мыши была именно информативность. Другие параметры – дизайн, навигация. Удачно оформленный узел может заставить не раз возвращаться посетителей, </w:t>
      </w:r>
      <w:r w:rsidR="006E1902">
        <w:t>котор</w:t>
      </w:r>
      <w:r>
        <w:t xml:space="preserve">ые случайно наткнулись на него в поисках </w:t>
      </w:r>
      <w:r w:rsidR="006E1902">
        <w:t>информаци</w:t>
      </w:r>
      <w:r>
        <w:t>и. Даже если они не заинтересуются темой, они обязательно оценят время и труд, затраченные на его создание.</w:t>
      </w:r>
      <w:r w:rsidR="006E1902">
        <w:t xml:space="preserve"> </w:t>
      </w:r>
      <w:r>
        <w:t xml:space="preserve">Чтобы люди с охотой посещали ваш узел, регулярно обновляйте его  страницы. Неприятно попадать на узел, страницы </w:t>
      </w:r>
      <w:r w:rsidR="006E1902">
        <w:t>котор</w:t>
      </w:r>
      <w:r>
        <w:t>ого не обновлялись годами.</w:t>
      </w:r>
    </w:p>
    <w:p w:rsidR="008C7D0E" w:rsidRDefault="008C7D0E">
      <w:pPr>
        <w:pStyle w:val="2"/>
      </w:pPr>
      <w:r>
        <w:t>Планирование структуры узла</w:t>
      </w:r>
    </w:p>
    <w:p w:rsidR="008C7D0E" w:rsidRDefault="008C7D0E">
      <w:proofErr w:type="spellStart"/>
      <w:r>
        <w:t>Веб-страницей</w:t>
      </w:r>
      <w:proofErr w:type="spellEnd"/>
      <w:r>
        <w:t xml:space="preserve"> называется отдельный текстовый файл, отформатированный для просмотра в Сети, а </w:t>
      </w:r>
      <w:proofErr w:type="spellStart"/>
      <w:r>
        <w:t>Веб-узлом</w:t>
      </w:r>
      <w:proofErr w:type="spellEnd"/>
      <w:r>
        <w:t xml:space="preserve"> – набор взаимосвязанных страниц, поддерживаемых определенной организацией ли частным лицом, группой лиц. Первая страница, </w:t>
      </w:r>
      <w:r w:rsidR="006E1902">
        <w:t>котор</w:t>
      </w:r>
      <w:r>
        <w:t xml:space="preserve">ую видят посетители, обратившись к </w:t>
      </w:r>
      <w:proofErr w:type="spellStart"/>
      <w:r>
        <w:t>веб-узлу</w:t>
      </w:r>
      <w:proofErr w:type="spellEnd"/>
      <w:r>
        <w:t>, называется домашней.</w:t>
      </w:r>
    </w:p>
    <w:p w:rsidR="008C7D0E" w:rsidRDefault="008C7D0E">
      <w:r>
        <w:t>Страницы Веб-узла соединены между собой гиперсвязями – облас</w:t>
      </w:r>
      <w:r w:rsidR="006E1902">
        <w:t xml:space="preserve">тями на </w:t>
      </w:r>
      <w:proofErr w:type="spellStart"/>
      <w:r w:rsidR="006E1902">
        <w:t>веб-странице</w:t>
      </w:r>
      <w:proofErr w:type="spellEnd"/>
      <w:r w:rsidR="006E1902">
        <w:t>, где пользовате</w:t>
      </w:r>
      <w:r>
        <w:t xml:space="preserve">ли могут щелкать мышью, чтобы перейти на определенное место этой же страницы или на другую страницу. </w:t>
      </w:r>
    </w:p>
    <w:p w:rsidR="008C7D0E" w:rsidRDefault="008C7D0E">
      <w:r>
        <w:t>Для планирования узла вам требуется для себя ответить на вопросы:</w:t>
      </w:r>
    </w:p>
    <w:p w:rsidR="008C7D0E" w:rsidRDefault="008C7D0E">
      <w:pPr>
        <w:numPr>
          <w:ilvl w:val="0"/>
          <w:numId w:val="3"/>
        </w:numPr>
        <w:tabs>
          <w:tab w:val="clear" w:pos="1069"/>
          <w:tab w:val="num" w:pos="540"/>
        </w:tabs>
        <w:ind w:left="540" w:hanging="540"/>
      </w:pPr>
      <w:r>
        <w:t>Для чего нужен собственный узел? Персональный узел</w:t>
      </w:r>
      <w:r w:rsidR="0009662E">
        <w:t xml:space="preserve"> –</w:t>
      </w:r>
      <w:r>
        <w:t xml:space="preserve"> Узел группы, клуба – для обмена </w:t>
      </w:r>
      <w:r w:rsidR="006E1902">
        <w:t>информацией</w:t>
      </w:r>
      <w:r>
        <w:t xml:space="preserve"> между своими единомышленниками, с целью приглашать членов группы на собрания, принимать новых членов. Узел, посвященный конкретным вопросам – </w:t>
      </w:r>
      <w:r w:rsidR="006E1902">
        <w:t>информация</w:t>
      </w:r>
      <w:r>
        <w:t xml:space="preserve"> об определенной деятельности, например, научной работе.</w:t>
      </w:r>
    </w:p>
    <w:p w:rsidR="008C7D0E" w:rsidRDefault="008C7D0E">
      <w:pPr>
        <w:numPr>
          <w:ilvl w:val="0"/>
          <w:numId w:val="3"/>
        </w:numPr>
        <w:tabs>
          <w:tab w:val="clear" w:pos="1069"/>
          <w:tab w:val="num" w:pos="540"/>
        </w:tabs>
        <w:ind w:left="540" w:hanging="540"/>
      </w:pPr>
      <w:r>
        <w:t>Для ког</w:t>
      </w:r>
      <w:r w:rsidR="006E1902">
        <w:t xml:space="preserve">о он будет предназначен </w:t>
      </w:r>
    </w:p>
    <w:p w:rsidR="008C7D0E" w:rsidRDefault="006E1902">
      <w:pPr>
        <w:numPr>
          <w:ilvl w:val="0"/>
          <w:numId w:val="3"/>
        </w:numPr>
        <w:tabs>
          <w:tab w:val="clear" w:pos="1069"/>
          <w:tab w:val="num" w:pos="540"/>
        </w:tabs>
        <w:ind w:left="540" w:hanging="540"/>
      </w:pPr>
      <w:r>
        <w:t>Как пользовате</w:t>
      </w:r>
      <w:r w:rsidR="008C7D0E">
        <w:t>ль будет перемещаться?</w:t>
      </w:r>
    </w:p>
    <w:p w:rsidR="008C7D0E" w:rsidRDefault="008C7D0E">
      <w:pPr>
        <w:pStyle w:val="2"/>
      </w:pPr>
      <w:r>
        <w:t xml:space="preserve">Классификация </w:t>
      </w:r>
      <w:proofErr w:type="spellStart"/>
      <w:r>
        <w:t>Веб-страниц</w:t>
      </w:r>
      <w:proofErr w:type="spellEnd"/>
    </w:p>
    <w:p w:rsidR="008C7D0E" w:rsidRDefault="008C7D0E">
      <w:r>
        <w:t xml:space="preserve">Четкой классификации не существует. Некоторые типы </w:t>
      </w:r>
      <w:proofErr w:type="spellStart"/>
      <w:r>
        <w:t>Веб-узлов</w:t>
      </w:r>
      <w:proofErr w:type="spellEnd"/>
      <w:r>
        <w:t>:</w:t>
      </w:r>
    </w:p>
    <w:p w:rsidR="008C7D0E" w:rsidRDefault="008C7D0E">
      <w:pPr>
        <w:numPr>
          <w:ilvl w:val="0"/>
          <w:numId w:val="2"/>
        </w:numPr>
        <w:tabs>
          <w:tab w:val="clear" w:pos="1069"/>
          <w:tab w:val="num" w:pos="540"/>
        </w:tabs>
        <w:ind w:left="540" w:hanging="540"/>
      </w:pPr>
      <w:r>
        <w:t xml:space="preserve">Персональный узел. «Домашняя страничка» - четыре-пять отдельных страничек-документов. Заглавная – информация о себе (серьезная или шутливая); страничка, посвященная хобби; коллекция фотографий; коллекция ваших любимых ссылок. «Интернет-стенгазета»  - настоящая сетевая газета, которую делает один человек, </w:t>
      </w:r>
      <w:r w:rsidR="006E1902">
        <w:t>котор</w:t>
      </w:r>
      <w:r>
        <w:t>ый что-либо обозревает (журналист).</w:t>
      </w:r>
    </w:p>
    <w:p w:rsidR="008C7D0E" w:rsidRDefault="008C7D0E">
      <w:pPr>
        <w:numPr>
          <w:ilvl w:val="0"/>
          <w:numId w:val="2"/>
        </w:numPr>
        <w:tabs>
          <w:tab w:val="clear" w:pos="1069"/>
          <w:tab w:val="num" w:pos="540"/>
        </w:tabs>
        <w:ind w:left="540" w:hanging="540"/>
      </w:pPr>
      <w:r>
        <w:t xml:space="preserve">Коллективные странички. «Виртуальный </w:t>
      </w:r>
      <w:proofErr w:type="spellStart"/>
      <w:r>
        <w:t>фэн-клуб</w:t>
      </w:r>
      <w:proofErr w:type="spellEnd"/>
      <w:r>
        <w:t>» может быть посвящен чему угодно: музыка, туризм, книги, кино, компьютеры, домашние живо</w:t>
      </w:r>
      <w:r w:rsidR="006E1902">
        <w:t xml:space="preserve">тные. </w:t>
      </w:r>
      <w:r>
        <w:t>Сайт може</w:t>
      </w:r>
      <w:r w:rsidR="006E1902">
        <w:t>т состоять из сотен и тысяч докумен</w:t>
      </w:r>
      <w:r>
        <w:t xml:space="preserve">тов (альманах компьютерных новостей). «Электронные двойники» традиционных печатных газет и журналов. Организуйте ссылку, которая будет открывать страницу с контактной информацией – электронными адресами, номерами телефонов. </w:t>
      </w:r>
    </w:p>
    <w:p w:rsidR="008C7D0E" w:rsidRDefault="008C7D0E">
      <w:pPr>
        <w:pStyle w:val="2"/>
      </w:pPr>
      <w:r>
        <w:t>Общие рекомендации по разработке Веб-узла</w:t>
      </w:r>
    </w:p>
    <w:p w:rsidR="008C7D0E" w:rsidRDefault="008C7D0E">
      <w:pPr>
        <w:numPr>
          <w:ilvl w:val="1"/>
          <w:numId w:val="2"/>
        </w:numPr>
        <w:tabs>
          <w:tab w:val="clear" w:pos="1789"/>
          <w:tab w:val="num" w:pos="360"/>
        </w:tabs>
        <w:ind w:left="360"/>
      </w:pPr>
      <w:r>
        <w:t>Обеспечьте гибкую структуру узла. Многие узлы имеют иерархическую структуру: домашняя страница содержит ссылки на страницы с более полными сведениями. Постарайтесь ограничить число переходов, поскольку посетители готовы пройти по ссылкам три или четыре уровня иерархии узла.</w:t>
      </w:r>
    </w:p>
    <w:p w:rsidR="008C7D0E" w:rsidRDefault="008C7D0E">
      <w:pPr>
        <w:numPr>
          <w:ilvl w:val="1"/>
          <w:numId w:val="2"/>
        </w:numPr>
        <w:tabs>
          <w:tab w:val="clear" w:pos="1789"/>
          <w:tab w:val="num" w:pos="360"/>
        </w:tabs>
        <w:ind w:left="360"/>
      </w:pPr>
      <w:r>
        <w:t xml:space="preserve">Используйте навигационные ссылки </w:t>
      </w:r>
      <w:r>
        <w:rPr>
          <w:b/>
          <w:bCs/>
        </w:rPr>
        <w:t>Вперед</w:t>
      </w:r>
      <w:r>
        <w:t xml:space="preserve"> и </w:t>
      </w:r>
      <w:r>
        <w:rPr>
          <w:b/>
          <w:bCs/>
        </w:rPr>
        <w:t>Назад</w:t>
      </w:r>
      <w:r>
        <w:t xml:space="preserve"> вверху и внизу страницы, вверху – </w:t>
      </w:r>
      <w:r>
        <w:lastRenderedPageBreak/>
        <w:t xml:space="preserve">обычно текстовые, внизу – кнопочные. Удобно иметь ссылку на домашнюю страницу. </w:t>
      </w:r>
    </w:p>
    <w:p w:rsidR="008C7D0E" w:rsidRDefault="008C7D0E">
      <w:pPr>
        <w:numPr>
          <w:ilvl w:val="1"/>
          <w:numId w:val="2"/>
        </w:numPr>
        <w:tabs>
          <w:tab w:val="clear" w:pos="1789"/>
          <w:tab w:val="num" w:pos="360"/>
        </w:tabs>
        <w:ind w:left="360"/>
      </w:pPr>
      <w:r>
        <w:t xml:space="preserve">Применяйте фреймы или табличную организацию, позволяющую посетителям просматривать страницы в любом выбранном ими порядке. Обычно содержание страницы представлено во фрейме, находящемся в левой части </w:t>
      </w:r>
      <w:r>
        <w:rPr>
          <w:i/>
          <w:iCs/>
        </w:rPr>
        <w:t>каждой</w:t>
      </w:r>
      <w:r>
        <w:t xml:space="preserve"> страницы, и хотя посетители переходят от страницы к странице, фрейм с содержанием остается на экране. </w:t>
      </w:r>
    </w:p>
    <w:p w:rsidR="008C7D0E" w:rsidRDefault="008C7D0E">
      <w:pPr>
        <w:numPr>
          <w:ilvl w:val="1"/>
          <w:numId w:val="2"/>
        </w:numPr>
        <w:tabs>
          <w:tab w:val="clear" w:pos="1789"/>
          <w:tab w:val="num" w:pos="360"/>
        </w:tabs>
        <w:ind w:left="360"/>
      </w:pPr>
      <w:r>
        <w:t xml:space="preserve">Применяйте единый дизайн при оформлении всех </w:t>
      </w:r>
      <w:proofErr w:type="spellStart"/>
      <w:r>
        <w:t>веб-страниц</w:t>
      </w:r>
      <w:proofErr w:type="spellEnd"/>
      <w:r>
        <w:t xml:space="preserve">. Если вы не уверены в своих силах и не можете нанять профессионалов, воспользуйтесь набором тем и шаблонов, представленных в редакторе </w:t>
      </w:r>
      <w:proofErr w:type="spellStart"/>
      <w:r>
        <w:t>Веб</w:t>
      </w:r>
      <w:proofErr w:type="spellEnd"/>
      <w:r>
        <w:t xml:space="preserve">. Такой шаблон предоставляет варианты компоновки страниц с подбором цветов, рамок, линий и кнопок навигации. В конце концов, его можно так отредактировать, что и родная мама не узнает.  </w:t>
      </w:r>
    </w:p>
    <w:p w:rsidR="008C7D0E" w:rsidRDefault="008C7D0E">
      <w:pPr>
        <w:pStyle w:val="2"/>
      </w:pPr>
      <w:r>
        <w:t xml:space="preserve">Инструменты </w:t>
      </w:r>
      <w:proofErr w:type="spellStart"/>
      <w:r>
        <w:t>Веб-дизайна</w:t>
      </w:r>
      <w:proofErr w:type="spellEnd"/>
    </w:p>
    <w:p w:rsidR="008C7D0E" w:rsidRDefault="008C7D0E">
      <w:proofErr w:type="spellStart"/>
      <w:r>
        <w:t>Веб-страница</w:t>
      </w:r>
      <w:proofErr w:type="spellEnd"/>
      <w:r>
        <w:t xml:space="preserve"> может включать следующие компоненты: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>Текст;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>Графические изображения;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>Анимационную графику;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 xml:space="preserve">Аудио -  и </w:t>
      </w:r>
      <w:proofErr w:type="spellStart"/>
      <w:r>
        <w:t>видеофайлы</w:t>
      </w:r>
      <w:proofErr w:type="spellEnd"/>
      <w:r>
        <w:t>;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 xml:space="preserve">Формы,  очень похожие на бланки на бумаге. Например, опросные листы, бланки заказа товара, регистрации. 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>Таблицы, взятые из базы данных на основе запросов пользователей;</w:t>
      </w:r>
    </w:p>
    <w:p w:rsidR="008C7D0E" w:rsidRDefault="008C7D0E">
      <w:pPr>
        <w:numPr>
          <w:ilvl w:val="0"/>
          <w:numId w:val="4"/>
        </w:numPr>
        <w:tabs>
          <w:tab w:val="clear" w:pos="1429"/>
          <w:tab w:val="num" w:pos="360"/>
        </w:tabs>
        <w:ind w:left="360"/>
      </w:pPr>
      <w:r>
        <w:t xml:space="preserve">Сценарии </w:t>
      </w:r>
      <w:proofErr w:type="spellStart"/>
      <w:r>
        <w:rPr>
          <w:lang w:val="en-US"/>
        </w:rPr>
        <w:t>Javascript</w:t>
      </w:r>
      <w:proofErr w:type="spellEnd"/>
      <w:r>
        <w:t xml:space="preserve">, которые хранятся как часть </w:t>
      </w:r>
      <w:proofErr w:type="spellStart"/>
      <w:r>
        <w:t>веб-страницы</w:t>
      </w:r>
      <w:proofErr w:type="spellEnd"/>
      <w:r>
        <w:t xml:space="preserve"> и выполняются в </w:t>
      </w:r>
      <w:proofErr w:type="spellStart"/>
      <w:r>
        <w:t>броузере</w:t>
      </w:r>
      <w:proofErr w:type="spellEnd"/>
      <w:r>
        <w:t xml:space="preserve">, например, эффект смены изображения при наведении на него указателя мыши ил простейшей аутентификации. Язык легко изучить, но не все броузеры могут выполнять все эффекты на </w:t>
      </w:r>
      <w:proofErr w:type="spellStart"/>
      <w:r>
        <w:rPr>
          <w:lang w:val="en-US"/>
        </w:rPr>
        <w:t>Javascript</w:t>
      </w:r>
      <w:proofErr w:type="spellEnd"/>
      <w:r>
        <w:t>. Сценарии не обязательно писать самим, создано большое количество сценариев, которые можно скопировать и размес</w:t>
      </w:r>
      <w:r w:rsidR="0009662E">
        <w:t>тить на странице</w:t>
      </w:r>
      <w:r>
        <w:t xml:space="preserve"> и др. </w:t>
      </w:r>
    </w:p>
    <w:p w:rsidR="008C7D0E" w:rsidRPr="007372BB" w:rsidRDefault="008C7D0E">
      <w:pPr>
        <w:ind w:firstLine="540"/>
        <w:rPr>
          <w:lang w:val="en-US"/>
        </w:rPr>
      </w:pPr>
      <w:r>
        <w:t xml:space="preserve">Кроме того, бывают так называемые </w:t>
      </w:r>
      <w:r w:rsidR="006E1902">
        <w:t>динамические страницы, при создан</w:t>
      </w:r>
      <w:r>
        <w:t xml:space="preserve">ии </w:t>
      </w:r>
      <w:r w:rsidR="006E1902">
        <w:t>котор</w:t>
      </w:r>
      <w:r>
        <w:t xml:space="preserve">ых разрабатываются серверные сценарии. Вы разрабатываете только шаблон </w:t>
      </w:r>
      <w:proofErr w:type="spellStart"/>
      <w:r>
        <w:t>Веб-страницы</w:t>
      </w:r>
      <w:proofErr w:type="spellEnd"/>
      <w:r>
        <w:t xml:space="preserve">, а </w:t>
      </w:r>
      <w:r w:rsidR="006E1902">
        <w:t>информацию</w:t>
      </w:r>
      <w:r>
        <w:t xml:space="preserve"> в него будет вносить сервер. С помощью серверных сценариев вы можете настраивать страницы для каждого посетителя, обрабатывать формы. Языки </w:t>
      </w:r>
      <w:r>
        <w:rPr>
          <w:lang w:val="en-US"/>
        </w:rPr>
        <w:t>PHP</w:t>
      </w:r>
      <w:r>
        <w:t xml:space="preserve"> и </w:t>
      </w:r>
      <w:r>
        <w:rPr>
          <w:lang w:val="en-US"/>
        </w:rPr>
        <w:t>Perl</w:t>
      </w:r>
      <w:r>
        <w:t xml:space="preserve"> используют технологию </w:t>
      </w:r>
      <w:r>
        <w:rPr>
          <w:lang w:val="en-US"/>
        </w:rPr>
        <w:t>CGI</w:t>
      </w:r>
      <w:r>
        <w:t xml:space="preserve"> (</w:t>
      </w:r>
      <w:r>
        <w:rPr>
          <w:lang w:val="en-US"/>
        </w:rPr>
        <w:t>Common</w:t>
      </w:r>
      <w:r>
        <w:t xml:space="preserve"> </w:t>
      </w:r>
      <w:r>
        <w:rPr>
          <w:lang w:val="en-US"/>
        </w:rPr>
        <w:t>Gateway</w:t>
      </w:r>
      <w:r>
        <w:t xml:space="preserve"> </w:t>
      </w:r>
      <w:r>
        <w:rPr>
          <w:lang w:val="en-US"/>
        </w:rPr>
        <w:t>Interface</w:t>
      </w:r>
      <w:r>
        <w:t xml:space="preserve"> – о</w:t>
      </w:r>
      <w:r w:rsidR="007372BB">
        <w:t xml:space="preserve">бщий </w:t>
      </w:r>
      <w:proofErr w:type="spellStart"/>
      <w:r w:rsidR="007372BB">
        <w:t>шлюзовый</w:t>
      </w:r>
      <w:proofErr w:type="spellEnd"/>
      <w:r w:rsidR="007372BB">
        <w:t xml:space="preserve"> интерфейс) и др. </w:t>
      </w:r>
    </w:p>
    <w:p w:rsidR="008C7D0E" w:rsidRDefault="008C7D0E">
      <w:pPr>
        <w:ind w:firstLine="540"/>
      </w:pPr>
      <w:r>
        <w:t>Однако многие из числа удачных страниц содержат только текст и изображения.</w:t>
      </w:r>
    </w:p>
    <w:p w:rsidR="008C7D0E" w:rsidRDefault="008C7D0E">
      <w:pPr>
        <w:ind w:firstLine="540"/>
      </w:pPr>
      <w:proofErr w:type="spellStart"/>
      <w:r>
        <w:t>Веб-страница</w:t>
      </w:r>
      <w:proofErr w:type="spellEnd"/>
      <w:r>
        <w:t xml:space="preserve"> хранится в файле формата </w:t>
      </w:r>
      <w:r>
        <w:rPr>
          <w:lang w:val="en-US"/>
        </w:rPr>
        <w:t>HTML</w:t>
      </w:r>
      <w:r>
        <w:t xml:space="preserve"> с расширением </w:t>
      </w:r>
      <w:proofErr w:type="spellStart"/>
      <w:r>
        <w:rPr>
          <w:lang w:val="en-US"/>
        </w:rPr>
        <w:t>htm</w:t>
      </w:r>
      <w:proofErr w:type="spellEnd"/>
      <w:r>
        <w:t xml:space="preserve"> или </w:t>
      </w:r>
      <w:r>
        <w:rPr>
          <w:lang w:val="en-US"/>
        </w:rPr>
        <w:t>html</w:t>
      </w:r>
      <w:r>
        <w:t xml:space="preserve">. Такой файл содержит обычно статичный текст, рисунки, гиперссылки. Главная страница </w:t>
      </w:r>
      <w:proofErr w:type="spellStart"/>
      <w:r>
        <w:t>веб-узла</w:t>
      </w:r>
      <w:proofErr w:type="spellEnd"/>
      <w:r>
        <w:t xml:space="preserve"> обычно имеет имя </w:t>
      </w:r>
      <w:r>
        <w:rPr>
          <w:lang w:val="en-US"/>
        </w:rPr>
        <w:t>index</w:t>
      </w:r>
      <w:r>
        <w:t>.</w:t>
      </w:r>
      <w:r>
        <w:rPr>
          <w:lang w:val="en-US"/>
        </w:rPr>
        <w:t>html</w:t>
      </w:r>
      <w:r>
        <w:t xml:space="preserve">, поскольку это применяемое по умолчанию имя файла, которое ищут броузеры в каталоге </w:t>
      </w:r>
      <w:r>
        <w:rPr>
          <w:lang w:val="en-US"/>
        </w:rPr>
        <w:t>WWW</w:t>
      </w:r>
      <w:r>
        <w:t xml:space="preserve">. Каждый рисунок, который отображается на </w:t>
      </w:r>
      <w:proofErr w:type="spellStart"/>
      <w:r>
        <w:t>веб-странице</w:t>
      </w:r>
      <w:proofErr w:type="spellEnd"/>
      <w:r>
        <w:t xml:space="preserve"> или служит ее фоном, хранится в отдельном файле. Обычно это файлы с расширением </w:t>
      </w:r>
      <w:r>
        <w:rPr>
          <w:lang w:val="en-US"/>
        </w:rPr>
        <w:t>gif</w:t>
      </w:r>
      <w:r>
        <w:t xml:space="preserve"> либо с расширением </w:t>
      </w:r>
      <w:r>
        <w:rPr>
          <w:lang w:val="en-US"/>
        </w:rPr>
        <w:t>jpg</w:t>
      </w:r>
      <w:r>
        <w:t xml:space="preserve"> или </w:t>
      </w:r>
      <w:r>
        <w:rPr>
          <w:lang w:val="en-US"/>
        </w:rPr>
        <w:t>jpeg</w:t>
      </w:r>
      <w:r>
        <w:t xml:space="preserve">. Используя графику на </w:t>
      </w:r>
      <w:proofErr w:type="spellStart"/>
      <w:r>
        <w:t>Веб-страницах</w:t>
      </w:r>
      <w:proofErr w:type="spellEnd"/>
      <w:r>
        <w:t>, следует помнить, что графические файлы требуют большого объема памяти и грузятся медленно, поэтому не перегружайте страницы изображениями и применяйте графические файлы небольших размеров.</w:t>
      </w:r>
    </w:p>
    <w:p w:rsidR="008C7D0E" w:rsidRDefault="008C7D0E">
      <w:pPr>
        <w:ind w:firstLine="540"/>
      </w:pPr>
      <w:r>
        <w:t xml:space="preserve">Весь </w:t>
      </w:r>
      <w:r>
        <w:rPr>
          <w:lang w:val="en-US"/>
        </w:rPr>
        <w:t>HTML</w:t>
      </w:r>
      <w:r>
        <w:t xml:space="preserve">-код можно написать вручную, однако чисто вручную – очень длительный процесс. Поэтому многие профессиональные разработчики  используют сочетание редактора </w:t>
      </w:r>
      <w:proofErr w:type="spellStart"/>
      <w:r>
        <w:t>веб-страниц</w:t>
      </w:r>
      <w:proofErr w:type="spellEnd"/>
      <w:r>
        <w:t xml:space="preserve"> и написания вручную. Однако полезно знать, что представляет собой язык </w:t>
      </w:r>
      <w:r>
        <w:rPr>
          <w:lang w:val="en-US"/>
        </w:rPr>
        <w:t>HTML</w:t>
      </w:r>
      <w:r>
        <w:t xml:space="preserve"> и изучить его возможности, чтобы разбираться в странице.</w:t>
      </w:r>
    </w:p>
    <w:p w:rsidR="008C7D0E" w:rsidRDefault="008C7D0E">
      <w:pPr>
        <w:ind w:firstLine="540"/>
      </w:pPr>
      <w:r>
        <w:t xml:space="preserve">Среди профессиональных </w:t>
      </w:r>
      <w:proofErr w:type="spellStart"/>
      <w:r>
        <w:t>Веб-редакторов</w:t>
      </w:r>
      <w:proofErr w:type="spellEnd"/>
      <w:r>
        <w:t xml:space="preserve"> первым назовем </w:t>
      </w:r>
      <w:r>
        <w:rPr>
          <w:b/>
          <w:bCs/>
          <w:lang w:val="en-US"/>
        </w:rPr>
        <w:t>Microsoft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Front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Page</w:t>
      </w:r>
      <w:r>
        <w:t xml:space="preserve">. Он обладает наглядным интерфейсом, содержит инструменты для редактирования графических изображений. Поставляется с перечнем тем и шаблонов, </w:t>
      </w:r>
      <w:r w:rsidR="006E1902">
        <w:t>котор</w:t>
      </w:r>
      <w:r>
        <w:t xml:space="preserve">ые могут быть применены на создаваемых </w:t>
      </w:r>
      <w:proofErr w:type="spellStart"/>
      <w:r>
        <w:t>веб</w:t>
      </w:r>
      <w:r w:rsidR="00CE0D86">
        <w:t>-узлах</w:t>
      </w:r>
      <w:proofErr w:type="spellEnd"/>
      <w:r w:rsidR="00CE0D86">
        <w:t>. Важной особенностью являет</w:t>
      </w:r>
      <w:r>
        <w:t xml:space="preserve">ся его интеграция с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>. Изучить его несложно.</w:t>
      </w:r>
    </w:p>
    <w:p w:rsidR="008C7D0E" w:rsidRDefault="00F4624F">
      <w:pPr>
        <w:ind w:firstLine="540"/>
      </w:pPr>
      <w:r>
        <w:lastRenderedPageBreak/>
        <w:t>Очень мощным инструментом являет</w:t>
      </w:r>
      <w:r w:rsidR="008C7D0E">
        <w:t xml:space="preserve">ся </w:t>
      </w:r>
      <w:r w:rsidR="008C7D0E">
        <w:rPr>
          <w:b/>
          <w:bCs/>
          <w:lang w:val="en-US"/>
        </w:rPr>
        <w:t>Macromedia</w:t>
      </w:r>
      <w:r w:rsidR="008C7D0E">
        <w:rPr>
          <w:b/>
          <w:bCs/>
        </w:rPr>
        <w:t xml:space="preserve"> </w:t>
      </w:r>
      <w:r w:rsidR="008C7D0E">
        <w:rPr>
          <w:b/>
          <w:bCs/>
          <w:lang w:val="en-US"/>
        </w:rPr>
        <w:t>Dreamweaver</w:t>
      </w:r>
      <w:r w:rsidR="008C7D0E">
        <w:t xml:space="preserve">. Предназначен для работы над крупномасштабными </w:t>
      </w:r>
      <w:proofErr w:type="spellStart"/>
      <w:r w:rsidR="008C7D0E">
        <w:t>веб-узлами</w:t>
      </w:r>
      <w:proofErr w:type="spellEnd"/>
      <w:r w:rsidR="008C7D0E">
        <w:t xml:space="preserve">, способен обрабатывать практически любые объекты, </w:t>
      </w:r>
      <w:r w:rsidR="006E1902">
        <w:t>котор</w:t>
      </w:r>
      <w:r w:rsidR="008C7D0E">
        <w:t xml:space="preserve">ые в него помещают. Интегрирован с </w:t>
      </w:r>
      <w:r w:rsidR="008C7D0E">
        <w:rPr>
          <w:lang w:val="en-US"/>
        </w:rPr>
        <w:t>Flash</w:t>
      </w:r>
      <w:r w:rsidR="008C7D0E">
        <w:t xml:space="preserve"> (анимация) и </w:t>
      </w:r>
      <w:r w:rsidR="008C7D0E">
        <w:rPr>
          <w:lang w:val="en-US"/>
        </w:rPr>
        <w:t>Fireworks</w:t>
      </w:r>
      <w:r w:rsidR="008C7D0E">
        <w:t xml:space="preserve"> (графика). Но изучить его непросто, из-за большого количества кнопок и окон, которые польз</w:t>
      </w:r>
      <w:r>
        <w:t>овате</w:t>
      </w:r>
      <w:r w:rsidR="008C7D0E">
        <w:t>лю вряд ли когда-либо понадобятся.</w:t>
      </w:r>
    </w:p>
    <w:p w:rsidR="008C7D0E" w:rsidRDefault="008C7D0E">
      <w:pPr>
        <w:ind w:firstLine="540"/>
      </w:pPr>
      <w:r>
        <w:rPr>
          <w:b/>
          <w:bCs/>
          <w:lang w:val="en-US"/>
        </w:rPr>
        <w:t>Adobe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Golive</w:t>
      </w:r>
      <w:proofErr w:type="spellEnd"/>
      <w:r>
        <w:t xml:space="preserve"> – мощный инструмент с настраиваемым интерфейсом, предназначен для работы с крупномасштабными </w:t>
      </w:r>
      <w:proofErr w:type="spellStart"/>
      <w:r>
        <w:t>веб-узлами</w:t>
      </w:r>
      <w:proofErr w:type="spellEnd"/>
      <w:r>
        <w:t>, обрабатывает сценарии и мультимедийные файлы. Интеграция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программами</w:t>
      </w:r>
      <w:r>
        <w:rPr>
          <w:lang w:val="en-US"/>
        </w:rPr>
        <w:t xml:space="preserve"> Adobe Photoshop, Adobe Illustrator </w:t>
      </w:r>
      <w:r>
        <w:t>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LiveMotion</w:t>
      </w:r>
      <w:proofErr w:type="spellEnd"/>
      <w:r>
        <w:rPr>
          <w:lang w:val="en-US"/>
        </w:rPr>
        <w:t xml:space="preserve">. </w:t>
      </w:r>
      <w:r>
        <w:t xml:space="preserve">Для изучения довольно сложен, считается самым дорогим среди программ данного типа. </w:t>
      </w:r>
    </w:p>
    <w:p w:rsidR="008C7D0E" w:rsidRDefault="006E1902">
      <w:pPr>
        <w:pStyle w:val="2"/>
      </w:pPr>
      <w:bookmarkStart w:id="0" w:name="яяя"/>
      <w:bookmarkEnd w:id="0"/>
      <w:r>
        <w:t xml:space="preserve">Публикация </w:t>
      </w:r>
      <w:proofErr w:type="spellStart"/>
      <w:r>
        <w:t>веб-узла</w:t>
      </w:r>
      <w:proofErr w:type="spellEnd"/>
      <w:r>
        <w:t xml:space="preserve"> </w:t>
      </w:r>
    </w:p>
    <w:p w:rsidR="008C7D0E" w:rsidRDefault="008C7D0E">
      <w:r>
        <w:t xml:space="preserve">Для публикации </w:t>
      </w:r>
      <w:proofErr w:type="spellStart"/>
      <w:r>
        <w:t>веб-узла</w:t>
      </w:r>
      <w:proofErr w:type="spellEnd"/>
      <w:r>
        <w:t xml:space="preserve"> вы должны либо установить собственный сервер, либо разместить свои файлы на чужом </w:t>
      </w:r>
      <w:proofErr w:type="spellStart"/>
      <w:r>
        <w:t>веб-сервере</w:t>
      </w:r>
      <w:proofErr w:type="spellEnd"/>
      <w:r>
        <w:t xml:space="preserve">. </w:t>
      </w:r>
    </w:p>
    <w:p w:rsidR="008C7D0E" w:rsidRDefault="008C7D0E">
      <w:r>
        <w:t>Для содержания собственного сервера вам понадобятся:</w:t>
      </w:r>
    </w:p>
    <w:p w:rsidR="008C7D0E" w:rsidRDefault="008C7D0E">
      <w:pPr>
        <w:numPr>
          <w:ilvl w:val="0"/>
          <w:numId w:val="5"/>
        </w:numPr>
      </w:pPr>
      <w:r>
        <w:t>Мощный компьютер</w:t>
      </w:r>
    </w:p>
    <w:p w:rsidR="008C7D0E" w:rsidRDefault="008C7D0E">
      <w:pPr>
        <w:numPr>
          <w:ilvl w:val="0"/>
          <w:numId w:val="5"/>
        </w:numPr>
      </w:pPr>
      <w:r>
        <w:t>Соответствующее программное обеспечение</w:t>
      </w:r>
    </w:p>
    <w:p w:rsidR="008C7D0E" w:rsidRDefault="008C7D0E">
      <w:pPr>
        <w:numPr>
          <w:ilvl w:val="0"/>
          <w:numId w:val="5"/>
        </w:numPr>
      </w:pPr>
      <w:r>
        <w:t>Выделенный высокоскоростной канал</w:t>
      </w:r>
    </w:p>
    <w:p w:rsidR="008C7D0E" w:rsidRDefault="008C7D0E">
      <w:pPr>
        <w:numPr>
          <w:ilvl w:val="0"/>
          <w:numId w:val="5"/>
        </w:numPr>
      </w:pPr>
      <w:r>
        <w:t xml:space="preserve">Провайдер, </w:t>
      </w:r>
      <w:r w:rsidR="006E1902">
        <w:t>котор</w:t>
      </w:r>
      <w:r>
        <w:t>ый предоставит выделенное соединение с Интернетом.</w:t>
      </w:r>
    </w:p>
    <w:p w:rsidR="008C7D0E" w:rsidRDefault="008C7D0E">
      <w:r>
        <w:t>Начальные расходы и ежемесячные суммы для эксплуатации собственного сервера весьма существенны.</w:t>
      </w:r>
    </w:p>
    <w:p w:rsidR="008C7D0E" w:rsidRDefault="006E1902">
      <w:r>
        <w:t>Большинство</w:t>
      </w:r>
      <w:r w:rsidR="008C7D0E">
        <w:t xml:space="preserve"> провайдеров Интернета вместе с учетной записью для коммутируемого доступа бесплатно предоставляют своим клиентам место для хранения нескольких мегабайтов </w:t>
      </w:r>
      <w:r>
        <w:t>информаци</w:t>
      </w:r>
      <w:r w:rsidR="008C7D0E">
        <w:t xml:space="preserve">и (2-4), для получения дополнительного пространства вам придется вносить ежемесячную плату. Однако провайдеры предъявляют особые требования к </w:t>
      </w:r>
      <w:proofErr w:type="spellStart"/>
      <w:r w:rsidR="008C7D0E">
        <w:t>веб-страницам</w:t>
      </w:r>
      <w:proofErr w:type="spellEnd"/>
      <w:r w:rsidR="008C7D0E">
        <w:t xml:space="preserve">, </w:t>
      </w:r>
      <w:r>
        <w:t>котор</w:t>
      </w:r>
      <w:r w:rsidR="008C7D0E">
        <w:t xml:space="preserve">ые включают формы и сценарии </w:t>
      </w:r>
      <w:r w:rsidR="008C7D0E">
        <w:rPr>
          <w:lang w:val="en-US"/>
        </w:rPr>
        <w:t>CGI</w:t>
      </w:r>
      <w:r w:rsidR="008C7D0E">
        <w:t xml:space="preserve">. </w:t>
      </w:r>
    </w:p>
    <w:p w:rsidR="008C7D0E" w:rsidRDefault="008C7D0E">
      <w:r>
        <w:t xml:space="preserve">Другой путь (если у вас нет учетной записи недалеко от дома) – использование службы </w:t>
      </w:r>
      <w:proofErr w:type="spellStart"/>
      <w:r>
        <w:t>веб-хостинга</w:t>
      </w:r>
      <w:proofErr w:type="spellEnd"/>
      <w:r>
        <w:t xml:space="preserve">. Они обеспечивают доменный </w:t>
      </w:r>
      <w:proofErr w:type="spellStart"/>
      <w:r>
        <w:t>хостинг</w:t>
      </w:r>
      <w:proofErr w:type="spellEnd"/>
      <w:r>
        <w:t xml:space="preserve"> (чтобы вы могли использовать собственное доменное имя), частое резервное копирование, доступ к стандартным сценариям, например счетчики числа посещений страницы, игровые автоматы. Недостатки подобных узлов – практически на каждой из ваших страниц будет размещаться реклама. </w:t>
      </w:r>
    </w:p>
    <w:p w:rsidR="008C7D0E" w:rsidRDefault="006E1902" w:rsidP="00870807">
      <w:r>
        <w:t>Если провайдер найден, о</w:t>
      </w:r>
      <w:r w:rsidR="008C7D0E">
        <w:t>н должен сообщить вам имена хоста компьютера и основного каталога для хранения файлов, а также присвоить имя польз</w:t>
      </w:r>
      <w:r>
        <w:t>ователя</w:t>
      </w:r>
      <w:r w:rsidR="008C7D0E">
        <w:t xml:space="preserve"> и пароль, необходимые для регистрации в его системе. </w:t>
      </w:r>
    </w:p>
    <w:p w:rsidR="008C7D0E" w:rsidRDefault="008C7D0E">
      <w:r>
        <w:t xml:space="preserve">Если </w:t>
      </w:r>
      <w:proofErr w:type="spellStart"/>
      <w:r>
        <w:t>веб-страницы</w:t>
      </w:r>
      <w:proofErr w:type="spellEnd"/>
      <w:r>
        <w:t xml:space="preserve"> созданы в текстовом редакторе, а не в редакторе </w:t>
      </w:r>
      <w:proofErr w:type="spellStart"/>
      <w:r>
        <w:t>веб-страниц</w:t>
      </w:r>
      <w:proofErr w:type="spellEnd"/>
      <w:r>
        <w:t xml:space="preserve">, вам придется выгружать их на сервер вручную с помощью программы </w:t>
      </w:r>
      <w:r>
        <w:rPr>
          <w:lang w:val="en-US"/>
        </w:rPr>
        <w:t>FTP</w:t>
      </w:r>
      <w:r>
        <w:t xml:space="preserve">, либо автоматически с помощью специального приложения для публикации данных. Если же для создания </w:t>
      </w:r>
      <w:proofErr w:type="spellStart"/>
      <w:r>
        <w:t>веб-страниц</w:t>
      </w:r>
      <w:proofErr w:type="spellEnd"/>
      <w:r>
        <w:t xml:space="preserve"> вы применили специальный редактор, то для размещения ф</w:t>
      </w:r>
      <w:r w:rsidR="00F4624F">
        <w:t>айлов на сервере можно воспользовать</w:t>
      </w:r>
      <w:r>
        <w:t>ся имеющимся у этого редактора средством публикации (</w:t>
      </w:r>
      <w:r>
        <w:rPr>
          <w:lang w:val="en-US"/>
        </w:rPr>
        <w:t>Front</w:t>
      </w:r>
      <w:r>
        <w:t xml:space="preserve"> </w:t>
      </w:r>
      <w:r>
        <w:rPr>
          <w:lang w:val="en-US"/>
        </w:rPr>
        <w:t>Page</w:t>
      </w:r>
      <w:r>
        <w:t xml:space="preserve"> имеет встроенное средство публикации).</w:t>
      </w:r>
    </w:p>
    <w:p w:rsidR="008C7D0E" w:rsidRDefault="008C7D0E">
      <w:r>
        <w:t xml:space="preserve">Прежде чем выгружать файлы, убедитесь, что сделаны все необходимые настройки. Провайдеры Интернета часто используют системы на основе </w:t>
      </w:r>
      <w:r>
        <w:rPr>
          <w:lang w:val="en-US"/>
        </w:rPr>
        <w:t>UNIX</w:t>
      </w:r>
      <w:r>
        <w:t xml:space="preserve">, поэтому рекомендуется ознакомиться хотя бы с самыми простыми командами  </w:t>
      </w:r>
      <w:r>
        <w:rPr>
          <w:lang w:val="en-US"/>
        </w:rPr>
        <w:t>UNIX</w:t>
      </w:r>
      <w:r>
        <w:t xml:space="preserve">, чтобы получить навыки управления файлами в своих каталогах. В частности, в  </w:t>
      </w:r>
      <w:r>
        <w:rPr>
          <w:lang w:val="en-US"/>
        </w:rPr>
        <w:t>UNIX</w:t>
      </w:r>
      <w:r>
        <w:t xml:space="preserve"> используется прямой </w:t>
      </w:r>
      <w:proofErr w:type="spellStart"/>
      <w:r>
        <w:t>слэш</w:t>
      </w:r>
      <w:proofErr w:type="spellEnd"/>
      <w:r>
        <w:t xml:space="preserve">, в отличие от обратного в </w:t>
      </w:r>
      <w:r>
        <w:rPr>
          <w:lang w:val="en-US"/>
        </w:rPr>
        <w:t>Windows</w:t>
      </w:r>
      <w:r>
        <w:t xml:space="preserve">. ОС </w:t>
      </w:r>
      <w:r>
        <w:rPr>
          <w:lang w:val="en-US"/>
        </w:rPr>
        <w:t>UNIX</w:t>
      </w:r>
      <w:r>
        <w:t xml:space="preserve"> чувствительна к регистрам, поэтому имена файлов лучше не начинать с большой буквы, не должны содержать символов кириллицы, пробелов и некоторых специальных символов.</w:t>
      </w:r>
    </w:p>
    <w:p w:rsidR="008C7D0E" w:rsidRDefault="008C7D0E">
      <w:r>
        <w:t xml:space="preserve">Проверьте структуру каталогов. В основном каталоге должна находиться домашняя страница, которая обычно имеет имя </w:t>
      </w:r>
      <w:r>
        <w:rPr>
          <w:lang w:val="en-US"/>
        </w:rPr>
        <w:t>index</w:t>
      </w:r>
      <w:r>
        <w:t>.</w:t>
      </w:r>
      <w:r>
        <w:rPr>
          <w:lang w:val="en-US"/>
        </w:rPr>
        <w:t>html</w:t>
      </w:r>
      <w:r>
        <w:t xml:space="preserve">. Если кол-во </w:t>
      </w:r>
      <w:r>
        <w:rPr>
          <w:lang w:val="en-US"/>
        </w:rPr>
        <w:t>HTML</w:t>
      </w:r>
      <w:r>
        <w:t xml:space="preserve">-страниц не очень велико, в основном каталоге могут храниться все </w:t>
      </w:r>
      <w:r>
        <w:rPr>
          <w:lang w:val="en-US"/>
        </w:rPr>
        <w:t>HTML</w:t>
      </w:r>
      <w:r>
        <w:t>-файлы.</w:t>
      </w:r>
    </w:p>
    <w:p w:rsidR="008C7D0E" w:rsidRDefault="008C7D0E">
      <w:pPr>
        <w:ind w:left="1069" w:firstLine="0"/>
      </w:pPr>
    </w:p>
    <w:p w:rsidR="008C7D0E" w:rsidRDefault="008C7D0E">
      <w:pPr>
        <w:ind w:left="1069" w:firstLine="0"/>
      </w:pPr>
    </w:p>
    <w:sectPr w:rsidR="008C7D0E" w:rsidSect="00253296">
      <w:footerReference w:type="even" r:id="rId8"/>
      <w:footerReference w:type="default" r:id="rId9"/>
      <w:pgSz w:w="11906" w:h="16838"/>
      <w:pgMar w:top="899" w:right="74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1A" w:rsidRDefault="00AA511A">
      <w:r>
        <w:separator/>
      </w:r>
    </w:p>
  </w:endnote>
  <w:endnote w:type="continuationSeparator" w:id="0">
    <w:p w:rsidR="00AA511A" w:rsidRDefault="00AA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E9" w:rsidRDefault="00D81E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EE9" w:rsidRDefault="00D81E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E9" w:rsidRDefault="00D81E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0C5">
      <w:rPr>
        <w:rStyle w:val="a5"/>
        <w:noProof/>
      </w:rPr>
      <w:t>2</w:t>
    </w:r>
    <w:r>
      <w:rPr>
        <w:rStyle w:val="a5"/>
      </w:rPr>
      <w:fldChar w:fldCharType="end"/>
    </w:r>
  </w:p>
  <w:p w:rsidR="00D81EE9" w:rsidRDefault="00D81E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1A" w:rsidRDefault="00AA511A">
      <w:r>
        <w:separator/>
      </w:r>
    </w:p>
  </w:footnote>
  <w:footnote w:type="continuationSeparator" w:id="0">
    <w:p w:rsidR="00AA511A" w:rsidRDefault="00AA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7C4"/>
    <w:multiLevelType w:val="hybridMultilevel"/>
    <w:tmpl w:val="01542E04"/>
    <w:lvl w:ilvl="0" w:tplc="CD0E50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2356627"/>
    <w:multiLevelType w:val="hybridMultilevel"/>
    <w:tmpl w:val="6C904A38"/>
    <w:lvl w:ilvl="0" w:tplc="D860527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ED3D87"/>
    <w:multiLevelType w:val="hybridMultilevel"/>
    <w:tmpl w:val="2594F6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0F241A"/>
    <w:multiLevelType w:val="hybridMultilevel"/>
    <w:tmpl w:val="7AF46234"/>
    <w:lvl w:ilvl="0" w:tplc="CD0E50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40B22"/>
    <w:multiLevelType w:val="hybridMultilevel"/>
    <w:tmpl w:val="9AC04D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7224B7D"/>
    <w:multiLevelType w:val="hybridMultilevel"/>
    <w:tmpl w:val="649E7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02"/>
    <w:rsid w:val="0009662E"/>
    <w:rsid w:val="00253296"/>
    <w:rsid w:val="00521596"/>
    <w:rsid w:val="006E1902"/>
    <w:rsid w:val="007372BB"/>
    <w:rsid w:val="00870807"/>
    <w:rsid w:val="008C7D0E"/>
    <w:rsid w:val="00984524"/>
    <w:rsid w:val="00AA511A"/>
    <w:rsid w:val="00BB083A"/>
    <w:rsid w:val="00BE40C5"/>
    <w:rsid w:val="00CE0D86"/>
    <w:rsid w:val="00D81EE9"/>
    <w:rsid w:val="00F4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07"/>
    <w:pPr>
      <w:widowControl w:val="0"/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BE40C5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7372BB"/>
    <w:pPr>
      <w:spacing w:after="100"/>
    </w:pPr>
  </w:style>
  <w:style w:type="paragraph" w:styleId="20">
    <w:name w:val="toc 2"/>
    <w:basedOn w:val="a"/>
    <w:next w:val="a"/>
    <w:autoRedefine/>
    <w:uiPriority w:val="39"/>
    <w:rsid w:val="007372BB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0E56-A655-4085-B732-E6BA15A1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Веб-узлов</vt:lpstr>
    </vt:vector>
  </TitlesOfParts>
  <Company>My computer</Company>
  <LinksUpToDate>false</LinksUpToDate>
  <CharactersWithSpaces>9797</CharactersWithSpaces>
  <SharedDoc>false</SharedDoc>
  <HLinks>
    <vt:vector size="24" baseType="variant"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http://www.hostname.com/directory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http://www.hostname.com/directory</vt:lpwstr>
      </vt:variant>
      <vt:variant>
        <vt:lpwstr/>
      </vt:variant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ftp://ftp.hostname.com/directory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http://www.freewebsiteproviders.com/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Веб-узлов</dc:title>
  <dc:creator>Valet</dc:creator>
  <cp:lastModifiedBy>User</cp:lastModifiedBy>
  <cp:revision>4</cp:revision>
  <dcterms:created xsi:type="dcterms:W3CDTF">2021-11-16T12:15:00Z</dcterms:created>
  <dcterms:modified xsi:type="dcterms:W3CDTF">2021-11-16T12:19:00Z</dcterms:modified>
</cp:coreProperties>
</file>